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001F" w14:textId="71126ED1" w:rsidR="00323326" w:rsidRPr="00030274" w:rsidRDefault="00030274" w:rsidP="00323326">
      <w:pPr>
        <w:rPr>
          <w:sz w:val="32"/>
          <w:szCs w:val="32"/>
        </w:rPr>
      </w:pPr>
      <w:r>
        <w:rPr>
          <w:rFonts w:ascii="Calibri" w:eastAsia="Calibri" w:hAnsi="Calibri" w:cs="Times New Roman"/>
          <w:kern w:val="0"/>
          <w:sz w:val="32"/>
          <w:szCs w:val="32"/>
          <w14:ligatures w14:val="none"/>
        </w:rPr>
        <w:t xml:space="preserve">                                                                                                             </w:t>
      </w:r>
      <w:r w:rsidR="00323326">
        <w:rPr>
          <w:sz w:val="32"/>
          <w:szCs w:val="32"/>
        </w:rPr>
        <w:t xml:space="preserve"> VI/2023</w:t>
      </w:r>
      <w:r w:rsidR="00323326">
        <w:rPr>
          <w:sz w:val="48"/>
          <w:szCs w:val="48"/>
        </w:rPr>
        <w:t xml:space="preserve">                                                                      </w:t>
      </w:r>
    </w:p>
    <w:p w14:paraId="0BCF8852" w14:textId="77777777" w:rsidR="00323326" w:rsidRDefault="00323326" w:rsidP="0032332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</w:t>
      </w:r>
      <w:r>
        <w:rPr>
          <w:b/>
          <w:sz w:val="48"/>
          <w:szCs w:val="48"/>
        </w:rPr>
        <w:t xml:space="preserve"> RAPORT</w:t>
      </w:r>
    </w:p>
    <w:p w14:paraId="33AD6A5C" w14:textId="77777777" w:rsidR="00323326" w:rsidRDefault="00323326" w:rsidP="00323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 REALIZACJI PRIORYTETU PRZEDSZKOLA                      W ROKU SZKOLNYM 2022/2023              </w:t>
      </w:r>
    </w:p>
    <w:p w14:paraId="1ED62A95" w14:textId="0A0292E3" w:rsidR="00323326" w:rsidRDefault="00323326" w:rsidP="00323326">
      <w:pPr>
        <w:jc w:val="center"/>
        <w:rPr>
          <w:sz w:val="40"/>
          <w:szCs w:val="40"/>
        </w:rPr>
      </w:pPr>
      <w:r>
        <w:rPr>
          <w:sz w:val="40"/>
          <w:szCs w:val="40"/>
        </w:rPr>
        <w:t>„ ROZBUDZANIE CIEKAWOŚCI POZNAWCZEJ DZIECI        W TOKU ZABAW BADAWCZYCH”</w:t>
      </w:r>
    </w:p>
    <w:p w14:paraId="4864B241" w14:textId="77777777" w:rsidR="00323326" w:rsidRDefault="00323326" w:rsidP="003233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WYNIKI:                                                                                                                                                                                                                    </w:t>
      </w:r>
    </w:p>
    <w:p w14:paraId="7CC8AC5A" w14:textId="08800E34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Realizacja priorytetu obejmowała trzy grupy tworzące społeczność przedszkolną: nauczycieli, dzieci i rodziców.  </w:t>
      </w:r>
    </w:p>
    <w:p w14:paraId="3988F24E" w14:textId="77777777" w:rsidR="00323326" w:rsidRDefault="00323326" w:rsidP="00323326">
      <w:pPr>
        <w:spacing w:after="0" w:line="240" w:lineRule="auto"/>
        <w:jc w:val="both"/>
        <w:rPr>
          <w:sz w:val="28"/>
          <w:szCs w:val="28"/>
        </w:rPr>
      </w:pPr>
    </w:p>
    <w:p w14:paraId="0F937DC3" w14:textId="0EA299D7" w:rsidR="00323326" w:rsidRDefault="00323326" w:rsidP="0032332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Wspomaganie nauczycieli w realizacji tematyki „kluczowej” </w:t>
      </w:r>
      <w:r>
        <w:rPr>
          <w:sz w:val="28"/>
          <w:szCs w:val="28"/>
        </w:rPr>
        <w:t>realizowano poprzez wzbogacenie literatury przedmiotowej oraz bazy pomocy dydaktycznych;</w:t>
      </w:r>
    </w:p>
    <w:p w14:paraId="284C56BE" w14:textId="77777777" w:rsidR="00323326" w:rsidRDefault="00323326" w:rsidP="00323326">
      <w:pPr>
        <w:spacing w:after="0" w:line="240" w:lineRule="auto"/>
        <w:jc w:val="both"/>
        <w:rPr>
          <w:sz w:val="28"/>
          <w:szCs w:val="28"/>
        </w:rPr>
      </w:pPr>
    </w:p>
    <w:p w14:paraId="13A873A5" w14:textId="77777777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Rozwijanie aktywności poznawczej dzieci poprzez zabawy badawcze </w:t>
      </w:r>
      <w:r>
        <w:rPr>
          <w:sz w:val="28"/>
          <w:szCs w:val="28"/>
        </w:rPr>
        <w:t xml:space="preserve">realizowano poprzez:  </w:t>
      </w:r>
    </w:p>
    <w:p w14:paraId="0A0F9FDA" w14:textId="77777777" w:rsidR="00030274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prowadzenie doświadczeń i eksperymentów w codziennym procesie edukacyjnym z różnych obszarów edukacyjnych: zdrowotnego, przyrodniczego, technicznego, plastycznego, matematycznego, muzycznego ( ilość zabaw badawczych: </w:t>
      </w:r>
      <w:proofErr w:type="spellStart"/>
      <w:r>
        <w:rPr>
          <w:sz w:val="28"/>
          <w:szCs w:val="28"/>
        </w:rPr>
        <w:t>gr.I</w:t>
      </w:r>
      <w:proofErr w:type="spellEnd"/>
      <w:r>
        <w:rPr>
          <w:sz w:val="28"/>
          <w:szCs w:val="28"/>
        </w:rPr>
        <w:t xml:space="preserve"> – 7; </w:t>
      </w:r>
      <w:proofErr w:type="spellStart"/>
      <w:r>
        <w:rPr>
          <w:sz w:val="28"/>
          <w:szCs w:val="28"/>
        </w:rPr>
        <w:t>gr.II</w:t>
      </w:r>
      <w:proofErr w:type="spellEnd"/>
      <w:r>
        <w:rPr>
          <w:sz w:val="28"/>
          <w:szCs w:val="28"/>
        </w:rPr>
        <w:t xml:space="preserve"> – 21; </w:t>
      </w:r>
      <w:proofErr w:type="spellStart"/>
      <w:r>
        <w:rPr>
          <w:sz w:val="28"/>
          <w:szCs w:val="28"/>
        </w:rPr>
        <w:t>gr.III</w:t>
      </w:r>
      <w:proofErr w:type="spellEnd"/>
      <w:r>
        <w:rPr>
          <w:sz w:val="28"/>
          <w:szCs w:val="28"/>
        </w:rPr>
        <w:t xml:space="preserve"> – 30; </w:t>
      </w:r>
      <w:proofErr w:type="spellStart"/>
      <w:r>
        <w:rPr>
          <w:sz w:val="28"/>
          <w:szCs w:val="28"/>
        </w:rPr>
        <w:t>gr.IV</w:t>
      </w:r>
      <w:proofErr w:type="spellEnd"/>
      <w:r>
        <w:rPr>
          <w:sz w:val="28"/>
          <w:szCs w:val="28"/>
        </w:rPr>
        <w:t xml:space="preserve"> – 12; gr. V – 17; VI – 16; </w:t>
      </w:r>
      <w:proofErr w:type="spellStart"/>
      <w:r>
        <w:rPr>
          <w:sz w:val="28"/>
          <w:szCs w:val="28"/>
        </w:rPr>
        <w:t>gr.VII</w:t>
      </w:r>
      <w:proofErr w:type="spellEnd"/>
      <w:r>
        <w:rPr>
          <w:sz w:val="28"/>
          <w:szCs w:val="28"/>
        </w:rPr>
        <w:t xml:space="preserve"> – 23; </w:t>
      </w:r>
      <w:proofErr w:type="spellStart"/>
      <w:r>
        <w:rPr>
          <w:sz w:val="28"/>
          <w:szCs w:val="28"/>
        </w:rPr>
        <w:t>gr.VIII</w:t>
      </w:r>
      <w:proofErr w:type="spellEnd"/>
      <w:r>
        <w:rPr>
          <w:sz w:val="28"/>
          <w:szCs w:val="28"/>
        </w:rPr>
        <w:t xml:space="preserve"> – 34)</w:t>
      </w:r>
    </w:p>
    <w:p w14:paraId="6A310196" w14:textId="38D88146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prowadzenie diagnoz etapowych z zakresu:</w:t>
      </w:r>
    </w:p>
    <w:p w14:paraId="7516D286" w14:textId="77777777" w:rsidR="00323326" w:rsidRDefault="00323326" w:rsidP="00323326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rozumienia zaistniałych zjawisk obserwowanych podczas zabaw badawczych przez dzieci 5l. i 6l. (</w:t>
      </w:r>
      <w:proofErr w:type="spellStart"/>
      <w:r>
        <w:rPr>
          <w:sz w:val="28"/>
          <w:szCs w:val="28"/>
        </w:rPr>
        <w:t>gr.IV</w:t>
      </w:r>
      <w:proofErr w:type="spellEnd"/>
      <w:r>
        <w:rPr>
          <w:sz w:val="28"/>
          <w:szCs w:val="28"/>
        </w:rPr>
        <w:t xml:space="preserve"> – 5; </w:t>
      </w:r>
      <w:proofErr w:type="spellStart"/>
      <w:r>
        <w:rPr>
          <w:sz w:val="28"/>
          <w:szCs w:val="28"/>
        </w:rPr>
        <w:t>gr.V</w:t>
      </w:r>
      <w:proofErr w:type="spellEnd"/>
      <w:r>
        <w:rPr>
          <w:sz w:val="28"/>
          <w:szCs w:val="28"/>
        </w:rPr>
        <w:t xml:space="preserve"> – 6; gr.VI – 4; </w:t>
      </w:r>
      <w:proofErr w:type="spellStart"/>
      <w:r>
        <w:rPr>
          <w:sz w:val="28"/>
          <w:szCs w:val="28"/>
        </w:rPr>
        <w:t>gr.VII</w:t>
      </w:r>
      <w:proofErr w:type="spellEnd"/>
      <w:r>
        <w:rPr>
          <w:sz w:val="28"/>
          <w:szCs w:val="28"/>
        </w:rPr>
        <w:t xml:space="preserve"> – 4; </w:t>
      </w:r>
      <w:proofErr w:type="spellStart"/>
      <w:r>
        <w:rPr>
          <w:sz w:val="28"/>
          <w:szCs w:val="28"/>
        </w:rPr>
        <w:t>gr.VIII</w:t>
      </w:r>
      <w:proofErr w:type="spellEnd"/>
      <w:r>
        <w:rPr>
          <w:sz w:val="28"/>
          <w:szCs w:val="28"/>
        </w:rPr>
        <w:t xml:space="preserve"> – 4)</w:t>
      </w:r>
    </w:p>
    <w:p w14:paraId="433A9CC8" w14:textId="77777777" w:rsidR="00323326" w:rsidRDefault="00323326" w:rsidP="00323326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umiejętności wyciągania wniosków podczas zabaw badawczych przez dzieci 6l. ( gr.VI – 4; </w:t>
      </w:r>
      <w:proofErr w:type="spellStart"/>
      <w:r>
        <w:rPr>
          <w:sz w:val="28"/>
          <w:szCs w:val="28"/>
        </w:rPr>
        <w:t>gr.VII</w:t>
      </w:r>
      <w:proofErr w:type="spellEnd"/>
      <w:r>
        <w:rPr>
          <w:sz w:val="28"/>
          <w:szCs w:val="28"/>
        </w:rPr>
        <w:t xml:space="preserve"> – 4; </w:t>
      </w:r>
      <w:proofErr w:type="spellStart"/>
      <w:r>
        <w:rPr>
          <w:sz w:val="28"/>
          <w:szCs w:val="28"/>
        </w:rPr>
        <w:t>gr.VIII</w:t>
      </w:r>
      <w:proofErr w:type="spellEnd"/>
      <w:r>
        <w:rPr>
          <w:sz w:val="28"/>
          <w:szCs w:val="28"/>
        </w:rPr>
        <w:t xml:space="preserve"> – 4</w:t>
      </w:r>
    </w:p>
    <w:p w14:paraId="01AA1B76" w14:textId="43AD59E3" w:rsidR="00030274" w:rsidRPr="009E1F13" w:rsidRDefault="009E1F13" w:rsidP="009E1F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326" w:rsidRPr="009E1F13">
        <w:rPr>
          <w:sz w:val="28"/>
          <w:szCs w:val="28"/>
        </w:rPr>
        <w:t xml:space="preserve">- przeprowadzenie quizu z wiedzy o M. Koperniku (grupa „Biedronki” i „Motylki”)   </w:t>
      </w:r>
    </w:p>
    <w:p w14:paraId="3449C3F5" w14:textId="6B323F0F" w:rsidR="00323326" w:rsidRPr="00323326" w:rsidRDefault="00323326" w:rsidP="00030274">
      <w:pPr>
        <w:pStyle w:val="Akapitzlist"/>
        <w:spacing w:after="0"/>
        <w:ind w:left="1032"/>
        <w:jc w:val="both"/>
        <w:rPr>
          <w:sz w:val="28"/>
          <w:szCs w:val="28"/>
        </w:rPr>
      </w:pPr>
      <w:r w:rsidRPr="003233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56A0A473" w14:textId="4775E70F" w:rsidR="00323326" w:rsidRDefault="00323326" w:rsidP="00030274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Włączanie rodziców w  proces edukacyjny dzieci</w:t>
      </w:r>
      <w:r>
        <w:rPr>
          <w:sz w:val="28"/>
          <w:szCs w:val="28"/>
        </w:rPr>
        <w:t xml:space="preserve"> realizowano </w:t>
      </w:r>
      <w:r w:rsidR="00030274">
        <w:rPr>
          <w:sz w:val="28"/>
          <w:szCs w:val="28"/>
        </w:rPr>
        <w:t xml:space="preserve">poprzez:                                                                                                                                           </w:t>
      </w:r>
    </w:p>
    <w:p w14:paraId="6BD1C556" w14:textId="4A435D54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0274">
        <w:rPr>
          <w:sz w:val="28"/>
          <w:szCs w:val="28"/>
        </w:rPr>
        <w:t xml:space="preserve">  </w:t>
      </w:r>
      <w:r>
        <w:rPr>
          <w:sz w:val="28"/>
          <w:szCs w:val="28"/>
        </w:rPr>
        <w:t>prowadzenie zajęć otwartych z wykorzystaniem zabaw badawczych,</w:t>
      </w:r>
    </w:p>
    <w:p w14:paraId="698C7438" w14:textId="77777777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wykonanie gazetek dla rodziców pod hasłem:</w:t>
      </w:r>
    </w:p>
    <w:p w14:paraId="4C536B79" w14:textId="77777777" w:rsidR="00323326" w:rsidRDefault="00323326" w:rsidP="0032332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„Czego uczą się dzieci poprzez zabawy badawcze?”</w:t>
      </w:r>
    </w:p>
    <w:p w14:paraId="374EE6B6" w14:textId="77777777" w:rsidR="00323326" w:rsidRDefault="00323326" w:rsidP="0032332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„Dzień kosmosu”</w:t>
      </w:r>
    </w:p>
    <w:p w14:paraId="68F5A137" w14:textId="77777777" w:rsidR="00323326" w:rsidRDefault="00323326" w:rsidP="0032332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„Kosmos”</w:t>
      </w:r>
    </w:p>
    <w:p w14:paraId="7F22C6E9" w14:textId="77777777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zorganizowanie balu karnawałowego pod hasłem „Bal wśród gwiazd”</w:t>
      </w:r>
    </w:p>
    <w:p w14:paraId="7435E223" w14:textId="77777777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 wykonanie ozdób choinkowych „Kosmiczne pierniczki”,</w:t>
      </w:r>
    </w:p>
    <w:p w14:paraId="11DD299A" w14:textId="77777777" w:rsidR="00030274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zorganizowanie konkursu plastyczno-technicznego dla dzieci i rodziców </w:t>
      </w:r>
      <w:r w:rsidR="00030274">
        <w:rPr>
          <w:sz w:val="28"/>
          <w:szCs w:val="28"/>
        </w:rPr>
        <w:t xml:space="preserve">                 </w:t>
      </w:r>
    </w:p>
    <w:p w14:paraId="7D240D40" w14:textId="243EC247" w:rsidR="00030274" w:rsidRDefault="00030274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326">
        <w:rPr>
          <w:sz w:val="28"/>
          <w:szCs w:val="28"/>
        </w:rPr>
        <w:t>pt.</w:t>
      </w:r>
      <w:r>
        <w:rPr>
          <w:sz w:val="28"/>
          <w:szCs w:val="28"/>
        </w:rPr>
        <w:t xml:space="preserve"> „Toruńskie kamieniczki”</w:t>
      </w:r>
    </w:p>
    <w:p w14:paraId="52313E8B" w14:textId="6B1D5552" w:rsidR="00323326" w:rsidRDefault="00323326" w:rsidP="003233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ABF22BF" w14:textId="77777777" w:rsidR="00323326" w:rsidRDefault="00323326" w:rsidP="00323326">
      <w:pPr>
        <w:spacing w:after="0"/>
        <w:rPr>
          <w:sz w:val="28"/>
          <w:szCs w:val="28"/>
        </w:rPr>
      </w:pPr>
    </w:p>
    <w:p w14:paraId="1668A1DF" w14:textId="365B568B" w:rsidR="00323326" w:rsidRDefault="00323326" w:rsidP="0003027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WNIOSKI:</w:t>
      </w:r>
    </w:p>
    <w:p w14:paraId="3EC7F9D0" w14:textId="77777777" w:rsidR="00030274" w:rsidRDefault="00323326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Rozbudzanie ciekawości poznawczej dzieci poprzez zabawy badawcze było </w:t>
      </w:r>
      <w:r w:rsidR="00030274">
        <w:rPr>
          <w:sz w:val="28"/>
          <w:szCs w:val="28"/>
        </w:rPr>
        <w:t xml:space="preserve">  </w:t>
      </w:r>
    </w:p>
    <w:p w14:paraId="392C4AA6" w14:textId="255D21CF" w:rsidR="00030274" w:rsidRDefault="00030274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3326">
        <w:rPr>
          <w:sz w:val="28"/>
          <w:szCs w:val="28"/>
        </w:rPr>
        <w:t xml:space="preserve">ważnym </w:t>
      </w:r>
      <w:r>
        <w:rPr>
          <w:sz w:val="28"/>
          <w:szCs w:val="28"/>
        </w:rPr>
        <w:t xml:space="preserve">elementem pracy dydaktycznej przedszkola we współpracy  </w:t>
      </w:r>
    </w:p>
    <w:p w14:paraId="0704CE07" w14:textId="4E419D99" w:rsidR="00030274" w:rsidRDefault="00030274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 rodzicami.</w:t>
      </w:r>
    </w:p>
    <w:p w14:paraId="3073F8E8" w14:textId="77777777" w:rsidR="00323326" w:rsidRDefault="00323326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Wszystkie zaplanowane formy pracy zrealizowano.</w:t>
      </w:r>
    </w:p>
    <w:p w14:paraId="6C20AC4D" w14:textId="77777777" w:rsidR="00323326" w:rsidRDefault="00323326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Dzieci wzbogaciły wiedzę z zakresu „poznawania i rozumienia świata”.  </w:t>
      </w:r>
    </w:p>
    <w:p w14:paraId="3C7F05E0" w14:textId="77777777" w:rsidR="00323326" w:rsidRDefault="00323326" w:rsidP="000302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70113E9C" w14:textId="77777777" w:rsidR="00323326" w:rsidRDefault="00323326" w:rsidP="00030274">
      <w:pPr>
        <w:spacing w:after="0"/>
        <w:jc w:val="both"/>
        <w:rPr>
          <w:sz w:val="28"/>
          <w:szCs w:val="28"/>
        </w:rPr>
      </w:pPr>
    </w:p>
    <w:p w14:paraId="609BD783" w14:textId="77777777" w:rsidR="00323326" w:rsidRDefault="00323326" w:rsidP="00030274">
      <w:pPr>
        <w:spacing w:after="0"/>
        <w:jc w:val="both"/>
        <w:rPr>
          <w:sz w:val="28"/>
          <w:szCs w:val="28"/>
        </w:rPr>
      </w:pPr>
    </w:p>
    <w:p w14:paraId="55A7ABB5" w14:textId="77777777" w:rsidR="00323326" w:rsidRDefault="00323326" w:rsidP="00323326">
      <w:pPr>
        <w:spacing w:after="0"/>
        <w:rPr>
          <w:sz w:val="28"/>
          <w:szCs w:val="28"/>
        </w:rPr>
      </w:pPr>
    </w:p>
    <w:p w14:paraId="1C7326E8" w14:textId="77777777" w:rsidR="00323326" w:rsidRDefault="00323326" w:rsidP="00323326">
      <w:pPr>
        <w:spacing w:after="0"/>
        <w:rPr>
          <w:sz w:val="28"/>
          <w:szCs w:val="28"/>
        </w:rPr>
      </w:pPr>
    </w:p>
    <w:p w14:paraId="08A85831" w14:textId="77777777" w:rsidR="00323326" w:rsidRDefault="00323326" w:rsidP="00323326">
      <w:pPr>
        <w:spacing w:after="0"/>
        <w:rPr>
          <w:sz w:val="28"/>
          <w:szCs w:val="28"/>
        </w:rPr>
      </w:pPr>
    </w:p>
    <w:p w14:paraId="3D4C1556" w14:textId="77777777" w:rsidR="00323326" w:rsidRDefault="00323326" w:rsidP="00323326">
      <w:pPr>
        <w:spacing w:after="0"/>
        <w:rPr>
          <w:sz w:val="28"/>
          <w:szCs w:val="28"/>
        </w:rPr>
      </w:pPr>
    </w:p>
    <w:p w14:paraId="58C388FB" w14:textId="2ADB4D4D" w:rsidR="00323326" w:rsidRPr="00323326" w:rsidRDefault="00323326" w:rsidP="00323326">
      <w:pPr>
        <w:spacing w:after="20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2848F91A" w14:textId="77777777" w:rsidR="004C3BE5" w:rsidRDefault="004C3BE5"/>
    <w:sectPr w:rsidR="004C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C2E"/>
    <w:multiLevelType w:val="hybridMultilevel"/>
    <w:tmpl w:val="44EC92F2"/>
    <w:lvl w:ilvl="0" w:tplc="0415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477764CE"/>
    <w:multiLevelType w:val="hybridMultilevel"/>
    <w:tmpl w:val="E6DC1980"/>
    <w:lvl w:ilvl="0" w:tplc="0415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519734685">
    <w:abstractNumId w:val="0"/>
  </w:num>
  <w:num w:numId="2" w16cid:durableId="1371228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26"/>
    <w:rsid w:val="00030274"/>
    <w:rsid w:val="00323326"/>
    <w:rsid w:val="004C3BE5"/>
    <w:rsid w:val="009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3EA0"/>
  <w15:chartTrackingRefBased/>
  <w15:docId w15:val="{BF903F47-FA2B-4841-9224-B3686DA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32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23326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2023-06-23T10:53:00Z</dcterms:created>
  <dcterms:modified xsi:type="dcterms:W3CDTF">2023-06-23T11:21:00Z</dcterms:modified>
</cp:coreProperties>
</file>